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52F" w:rsidRDefault="009B0FC6">
      <w:r>
        <w:t xml:space="preserve">MINISTERE DE </w:t>
      </w:r>
      <w:r w:rsidR="00B81448">
        <w:t>L’EDUCATION</w:t>
      </w:r>
      <w:r>
        <w:t xml:space="preserve"> NATIONALE</w:t>
      </w:r>
    </w:p>
    <w:p w:rsidR="00B81448" w:rsidRDefault="00B81448">
      <w:r>
        <w:t xml:space="preserve">Direction d’Académie Provinciale de l’Ogooué Maritime </w:t>
      </w:r>
    </w:p>
    <w:p w:rsidR="00B81448" w:rsidRDefault="00B81448">
      <w:r>
        <w:t xml:space="preserve">Lycée Thuriaf BANTSANTSA  </w:t>
      </w:r>
    </w:p>
    <w:p w:rsidR="00B81448" w:rsidRDefault="00B81448">
      <w:r>
        <w:t>BP 1019 PORT GENTIL</w:t>
      </w:r>
    </w:p>
    <w:p w:rsidR="004A2D3A" w:rsidRDefault="008F36B7">
      <w:r>
        <w:t xml:space="preserve">          </w:t>
      </w:r>
      <w:r w:rsidR="004A2D3A">
        <w:t xml:space="preserve">      BAC BLANC  session de Mai 2017</w:t>
      </w:r>
    </w:p>
    <w:p w:rsidR="004A2D3A" w:rsidRDefault="004A2D3A">
      <w:r>
        <w:t xml:space="preserve">                Epreuve de Mathématiques</w:t>
      </w:r>
    </w:p>
    <w:p w:rsidR="008F36B7" w:rsidRDefault="004A2D3A">
      <w:r>
        <w:t xml:space="preserve">                             </w:t>
      </w:r>
      <w:r w:rsidR="00615DB9">
        <w:t>Série</w:t>
      </w:r>
      <w:r>
        <w:t xml:space="preserve"> A1   </w:t>
      </w:r>
      <w:r w:rsidR="00615DB9">
        <w:t>Durée</w:t>
      </w:r>
      <w:r>
        <w:t> : 3h</w:t>
      </w:r>
    </w:p>
    <w:p w:rsidR="008F36B7" w:rsidRDefault="002D0EB9">
      <w:r w:rsidRPr="00C63B70">
        <w:rPr>
          <w:b/>
          <w:u w:val="single"/>
        </w:rPr>
        <w:t xml:space="preserve">Exercice1 </w:t>
      </w:r>
      <w:r>
        <w:t>(5points)</w:t>
      </w:r>
      <w:bookmarkStart w:id="0" w:name="_GoBack"/>
      <w:bookmarkEnd w:id="0"/>
    </w:p>
    <w:p w:rsidR="003E65FE" w:rsidRDefault="004A2D3A">
      <w:r>
        <w:t>Cet exercice est un questionnaire à choix multiple(QCM).Les questions</w:t>
      </w:r>
      <w:r w:rsidR="0064219F">
        <w:t xml:space="preserve"> sont indépendantes les unes des autres. Pour chacune des questions suivantes, une seule réponse par question est acceptée et aucune justification n’est demandée .Indiquer sur votre copie le numéro de la question</w:t>
      </w:r>
      <w:r w:rsidR="00615DB9">
        <w:t xml:space="preserve"> suivi du numéro de la réponse </w:t>
      </w:r>
      <w:r w:rsidR="009256BE">
        <w:t>choisie (</w:t>
      </w:r>
      <w:r w:rsidR="003E65FE">
        <w:t>A </w:t>
      </w:r>
      <w:proofErr w:type="gramStart"/>
      <w:r w:rsidR="003E65FE">
        <w:t>;B</w:t>
      </w:r>
      <w:proofErr w:type="gramEnd"/>
      <w:r w:rsidR="003E65FE">
        <w:t> ;C ou D) sans justifier votre choix.</w:t>
      </w:r>
    </w:p>
    <w:p w:rsidR="008F513E" w:rsidRDefault="008F513E">
      <w:r>
        <w:t xml:space="preserve">1 /a et b étant deux  réels strictement positifs lna+lnb est égal à : </w:t>
      </w:r>
    </w:p>
    <w:tbl>
      <w:tblPr>
        <w:tblStyle w:val="Grilledutableau"/>
        <w:tblW w:w="0" w:type="auto"/>
        <w:tblLook w:val="04A0" w:firstRow="1" w:lastRow="0" w:firstColumn="1" w:lastColumn="0" w:noHBand="0" w:noVBand="1"/>
      </w:tblPr>
      <w:tblGrid>
        <w:gridCol w:w="675"/>
        <w:gridCol w:w="3727"/>
        <w:gridCol w:w="384"/>
        <w:gridCol w:w="4020"/>
      </w:tblGrid>
      <w:tr w:rsidR="00F40914" w:rsidTr="00F40914">
        <w:tc>
          <w:tcPr>
            <w:tcW w:w="675" w:type="dxa"/>
          </w:tcPr>
          <w:p w:rsidR="00F40914" w:rsidRDefault="006B078F">
            <w:r>
              <w:t>N°</w:t>
            </w:r>
          </w:p>
        </w:tc>
        <w:tc>
          <w:tcPr>
            <w:tcW w:w="3727" w:type="dxa"/>
          </w:tcPr>
          <w:p w:rsidR="00F40914" w:rsidRDefault="0023313A">
            <w:r>
              <w:t>Enoncés des questions</w:t>
            </w:r>
          </w:p>
        </w:tc>
        <w:tc>
          <w:tcPr>
            <w:tcW w:w="384" w:type="dxa"/>
          </w:tcPr>
          <w:p w:rsidR="00F40914" w:rsidRDefault="00F40914"/>
        </w:tc>
        <w:tc>
          <w:tcPr>
            <w:tcW w:w="4020" w:type="dxa"/>
          </w:tcPr>
          <w:p w:rsidR="00F40914" w:rsidRDefault="0023313A">
            <w:r>
              <w:t>Réponses proposées</w:t>
            </w:r>
          </w:p>
        </w:tc>
      </w:tr>
      <w:tr w:rsidR="00F40914" w:rsidTr="00F40914">
        <w:trPr>
          <w:trHeight w:val="69"/>
        </w:trPr>
        <w:tc>
          <w:tcPr>
            <w:tcW w:w="675" w:type="dxa"/>
            <w:vMerge w:val="restart"/>
          </w:tcPr>
          <w:p w:rsidR="00F40914" w:rsidRDefault="00401036">
            <w:r>
              <w:t>1</w:t>
            </w:r>
          </w:p>
        </w:tc>
        <w:tc>
          <w:tcPr>
            <w:tcW w:w="3727" w:type="dxa"/>
            <w:vMerge w:val="restart"/>
          </w:tcPr>
          <w:p w:rsidR="00F40914" w:rsidRDefault="009134BB">
            <w:r>
              <w:t>a</w:t>
            </w:r>
            <w:r w:rsidR="006D17BA">
              <w:t xml:space="preserve"> et b étant deux réels strictement  positifs  lna+ lnb est égal à</w:t>
            </w:r>
          </w:p>
        </w:tc>
        <w:tc>
          <w:tcPr>
            <w:tcW w:w="384" w:type="dxa"/>
          </w:tcPr>
          <w:p w:rsidR="00F40914" w:rsidRDefault="00401036">
            <w:r>
              <w:t>A</w:t>
            </w:r>
          </w:p>
        </w:tc>
        <w:tc>
          <w:tcPr>
            <w:tcW w:w="4020" w:type="dxa"/>
          </w:tcPr>
          <w:p w:rsidR="00F40914" w:rsidRDefault="00B9045B">
            <w:r>
              <w:t xml:space="preserve">lna ×  lnb  </w:t>
            </w:r>
          </w:p>
        </w:tc>
      </w:tr>
      <w:tr w:rsidR="00F40914" w:rsidTr="00F40914">
        <w:trPr>
          <w:trHeight w:val="67"/>
        </w:trPr>
        <w:tc>
          <w:tcPr>
            <w:tcW w:w="675" w:type="dxa"/>
            <w:vMerge/>
          </w:tcPr>
          <w:p w:rsidR="00F40914" w:rsidRDefault="00F40914"/>
        </w:tc>
        <w:tc>
          <w:tcPr>
            <w:tcW w:w="3727" w:type="dxa"/>
            <w:vMerge/>
          </w:tcPr>
          <w:p w:rsidR="00F40914" w:rsidRDefault="00F40914"/>
        </w:tc>
        <w:tc>
          <w:tcPr>
            <w:tcW w:w="384" w:type="dxa"/>
          </w:tcPr>
          <w:p w:rsidR="00F40914" w:rsidRDefault="00401036">
            <w:r>
              <w:t>B</w:t>
            </w:r>
          </w:p>
        </w:tc>
        <w:tc>
          <w:tcPr>
            <w:tcW w:w="4020" w:type="dxa"/>
          </w:tcPr>
          <w:p w:rsidR="00F40914" w:rsidRDefault="00B9045B">
            <w:proofErr w:type="gramStart"/>
            <w:r>
              <w:t>ln(</w:t>
            </w:r>
            <w:proofErr w:type="gramEnd"/>
            <w:r>
              <w:t>a+b)</w:t>
            </w:r>
          </w:p>
        </w:tc>
      </w:tr>
      <w:tr w:rsidR="00F40914" w:rsidTr="00F40914">
        <w:trPr>
          <w:trHeight w:val="67"/>
        </w:trPr>
        <w:tc>
          <w:tcPr>
            <w:tcW w:w="675" w:type="dxa"/>
            <w:vMerge/>
          </w:tcPr>
          <w:p w:rsidR="00F40914" w:rsidRDefault="00F40914"/>
        </w:tc>
        <w:tc>
          <w:tcPr>
            <w:tcW w:w="3727" w:type="dxa"/>
            <w:vMerge/>
          </w:tcPr>
          <w:p w:rsidR="00F40914" w:rsidRDefault="00F40914"/>
        </w:tc>
        <w:tc>
          <w:tcPr>
            <w:tcW w:w="384" w:type="dxa"/>
          </w:tcPr>
          <w:p w:rsidR="00F40914" w:rsidRDefault="00401036">
            <w:r>
              <w:t>C</w:t>
            </w:r>
          </w:p>
        </w:tc>
        <w:tc>
          <w:tcPr>
            <w:tcW w:w="4020" w:type="dxa"/>
          </w:tcPr>
          <w:p w:rsidR="00F40914" w:rsidRDefault="00B9045B">
            <w:r>
              <w:t>ln(ab)</w:t>
            </w:r>
          </w:p>
        </w:tc>
      </w:tr>
      <w:tr w:rsidR="00F40914" w:rsidTr="00F40914">
        <w:trPr>
          <w:trHeight w:val="67"/>
        </w:trPr>
        <w:tc>
          <w:tcPr>
            <w:tcW w:w="675" w:type="dxa"/>
            <w:vMerge/>
          </w:tcPr>
          <w:p w:rsidR="00F40914" w:rsidRDefault="00F40914"/>
        </w:tc>
        <w:tc>
          <w:tcPr>
            <w:tcW w:w="3727" w:type="dxa"/>
            <w:vMerge/>
          </w:tcPr>
          <w:p w:rsidR="00F40914" w:rsidRDefault="00F40914"/>
        </w:tc>
        <w:tc>
          <w:tcPr>
            <w:tcW w:w="384" w:type="dxa"/>
          </w:tcPr>
          <w:p w:rsidR="00F40914" w:rsidRDefault="00401036">
            <w:r>
              <w:t>D</w:t>
            </w:r>
          </w:p>
        </w:tc>
        <w:tc>
          <w:tcPr>
            <w:tcW w:w="4020" w:type="dxa"/>
          </w:tcPr>
          <w:p w:rsidR="00F40914" w:rsidRDefault="00B9045B">
            <w:r>
              <w:t>ni l’un ni l’autre</w:t>
            </w:r>
          </w:p>
        </w:tc>
      </w:tr>
      <w:tr w:rsidR="00F40914" w:rsidTr="00F40914">
        <w:trPr>
          <w:trHeight w:val="69"/>
        </w:trPr>
        <w:tc>
          <w:tcPr>
            <w:tcW w:w="675" w:type="dxa"/>
            <w:vMerge w:val="restart"/>
          </w:tcPr>
          <w:p w:rsidR="00F40914" w:rsidRDefault="00401036">
            <w:r>
              <w:t>2</w:t>
            </w:r>
          </w:p>
        </w:tc>
        <w:tc>
          <w:tcPr>
            <w:tcW w:w="3727" w:type="dxa"/>
            <w:vMerge w:val="restart"/>
          </w:tcPr>
          <w:p w:rsidR="00F40914" w:rsidRDefault="002D0EB9">
            <w:proofErr w:type="gramStart"/>
            <w:r>
              <w:t>ln(</w:t>
            </w:r>
            <w:proofErr w:type="gramEnd"/>
            <w:r>
              <w:t>18/25) est égal a</w:t>
            </w:r>
          </w:p>
        </w:tc>
        <w:tc>
          <w:tcPr>
            <w:tcW w:w="384" w:type="dxa"/>
          </w:tcPr>
          <w:p w:rsidR="00F40914" w:rsidRDefault="00401036">
            <w:r>
              <w:t>A</w:t>
            </w:r>
          </w:p>
        </w:tc>
        <w:tc>
          <w:tcPr>
            <w:tcW w:w="4020" w:type="dxa"/>
          </w:tcPr>
          <w:p w:rsidR="00F40914" w:rsidRDefault="002D0EB9">
            <w:r>
              <w:t>ln(18)-ln(25)</w:t>
            </w:r>
          </w:p>
        </w:tc>
      </w:tr>
      <w:tr w:rsidR="00F40914" w:rsidTr="00F40914">
        <w:trPr>
          <w:trHeight w:val="67"/>
        </w:trPr>
        <w:tc>
          <w:tcPr>
            <w:tcW w:w="675" w:type="dxa"/>
            <w:vMerge/>
          </w:tcPr>
          <w:p w:rsidR="00F40914" w:rsidRDefault="00F40914"/>
        </w:tc>
        <w:tc>
          <w:tcPr>
            <w:tcW w:w="3727" w:type="dxa"/>
            <w:vMerge/>
          </w:tcPr>
          <w:p w:rsidR="00F40914" w:rsidRDefault="00F40914"/>
        </w:tc>
        <w:tc>
          <w:tcPr>
            <w:tcW w:w="384" w:type="dxa"/>
          </w:tcPr>
          <w:p w:rsidR="00F40914" w:rsidRDefault="00401036">
            <w:r>
              <w:t>B</w:t>
            </w:r>
          </w:p>
        </w:tc>
        <w:tc>
          <w:tcPr>
            <w:tcW w:w="4020" w:type="dxa"/>
          </w:tcPr>
          <w:p w:rsidR="00F40914" w:rsidRDefault="002D0EB9" w:rsidP="002D0EB9">
            <w:r>
              <w:t>ln(18)</w:t>
            </w:r>
            <w:r w:rsidR="007328FD">
              <w:t> /ln(25)</w:t>
            </w:r>
          </w:p>
        </w:tc>
      </w:tr>
      <w:tr w:rsidR="00F40914" w:rsidTr="00F40914">
        <w:trPr>
          <w:trHeight w:val="67"/>
        </w:trPr>
        <w:tc>
          <w:tcPr>
            <w:tcW w:w="675" w:type="dxa"/>
            <w:vMerge/>
          </w:tcPr>
          <w:p w:rsidR="00F40914" w:rsidRDefault="00F40914"/>
        </w:tc>
        <w:tc>
          <w:tcPr>
            <w:tcW w:w="3727" w:type="dxa"/>
            <w:vMerge/>
          </w:tcPr>
          <w:p w:rsidR="00F40914" w:rsidRDefault="00F40914"/>
        </w:tc>
        <w:tc>
          <w:tcPr>
            <w:tcW w:w="384" w:type="dxa"/>
          </w:tcPr>
          <w:p w:rsidR="00F40914" w:rsidRDefault="00401036">
            <w:r>
              <w:t>C</w:t>
            </w:r>
          </w:p>
        </w:tc>
        <w:tc>
          <w:tcPr>
            <w:tcW w:w="4020" w:type="dxa"/>
          </w:tcPr>
          <w:p w:rsidR="00F40914" w:rsidRDefault="005C09C6">
            <w:r>
              <w:t>3ln2-2ln5</w:t>
            </w:r>
          </w:p>
        </w:tc>
      </w:tr>
      <w:tr w:rsidR="00F40914" w:rsidTr="00F40914">
        <w:trPr>
          <w:trHeight w:val="67"/>
        </w:trPr>
        <w:tc>
          <w:tcPr>
            <w:tcW w:w="675" w:type="dxa"/>
            <w:vMerge/>
          </w:tcPr>
          <w:p w:rsidR="00F40914" w:rsidRDefault="00F40914"/>
        </w:tc>
        <w:tc>
          <w:tcPr>
            <w:tcW w:w="3727" w:type="dxa"/>
            <w:vMerge/>
          </w:tcPr>
          <w:p w:rsidR="00F40914" w:rsidRDefault="00F40914"/>
        </w:tc>
        <w:tc>
          <w:tcPr>
            <w:tcW w:w="384" w:type="dxa"/>
          </w:tcPr>
          <w:p w:rsidR="00F40914" w:rsidRDefault="00401036">
            <w:r>
              <w:t>D</w:t>
            </w:r>
          </w:p>
        </w:tc>
        <w:tc>
          <w:tcPr>
            <w:tcW w:w="4020" w:type="dxa"/>
          </w:tcPr>
          <w:p w:rsidR="00F40914" w:rsidRDefault="005C09C6">
            <w:r>
              <w:t>2ln3+ln2+2ln5</w:t>
            </w:r>
          </w:p>
        </w:tc>
      </w:tr>
      <w:tr w:rsidR="00F40914" w:rsidTr="00F40914">
        <w:trPr>
          <w:trHeight w:val="69"/>
        </w:trPr>
        <w:tc>
          <w:tcPr>
            <w:tcW w:w="675" w:type="dxa"/>
            <w:vMerge w:val="restart"/>
          </w:tcPr>
          <w:p w:rsidR="00F40914" w:rsidRDefault="00401036">
            <w:r>
              <w:t>3</w:t>
            </w:r>
          </w:p>
        </w:tc>
        <w:tc>
          <w:tcPr>
            <w:tcW w:w="3727" w:type="dxa"/>
            <w:vMerge w:val="restart"/>
          </w:tcPr>
          <w:p w:rsidR="00F40914" w:rsidRDefault="00690AE9" w:rsidP="00D6536A">
            <w:r>
              <w:t xml:space="preserve">Un dé pipé dont les faces sont numérotées de 1 </w:t>
            </w:r>
            <w:proofErr w:type="spellStart"/>
            <w:r>
              <w:t>a</w:t>
            </w:r>
            <w:proofErr w:type="spellEnd"/>
            <w:r>
              <w:t xml:space="preserve"> 6 </w:t>
            </w:r>
            <w:r w:rsidR="00D6536A">
              <w:t>est tel que </w:t>
            </w:r>
            <w:proofErr w:type="gramStart"/>
            <w:r w:rsidR="00D6536A">
              <w:t>:p</w:t>
            </w:r>
            <w:proofErr w:type="gramEnd"/>
            <w:r w:rsidR="00D6536A">
              <w:t>(1)=p(2)=p(3)=p(4</w:t>
            </w:r>
            <w:r w:rsidR="00E4746A">
              <w:t>)=p(5) et p(6)=2p(1) alors p(6)=</w:t>
            </w:r>
          </w:p>
        </w:tc>
        <w:tc>
          <w:tcPr>
            <w:tcW w:w="384" w:type="dxa"/>
          </w:tcPr>
          <w:p w:rsidR="00F40914" w:rsidRDefault="00401036">
            <w:r>
              <w:t>A</w:t>
            </w:r>
          </w:p>
        </w:tc>
        <w:tc>
          <w:tcPr>
            <w:tcW w:w="4020" w:type="dxa"/>
          </w:tcPr>
          <w:p w:rsidR="00F40914" w:rsidRDefault="00E4746A">
            <w:r>
              <w:t>1/6</w:t>
            </w:r>
          </w:p>
        </w:tc>
      </w:tr>
      <w:tr w:rsidR="00F40914" w:rsidTr="00F40914">
        <w:trPr>
          <w:trHeight w:val="67"/>
        </w:trPr>
        <w:tc>
          <w:tcPr>
            <w:tcW w:w="675" w:type="dxa"/>
            <w:vMerge/>
          </w:tcPr>
          <w:p w:rsidR="00F40914" w:rsidRDefault="00F40914"/>
        </w:tc>
        <w:tc>
          <w:tcPr>
            <w:tcW w:w="3727" w:type="dxa"/>
            <w:vMerge/>
          </w:tcPr>
          <w:p w:rsidR="00F40914" w:rsidRDefault="00F40914"/>
        </w:tc>
        <w:tc>
          <w:tcPr>
            <w:tcW w:w="384" w:type="dxa"/>
          </w:tcPr>
          <w:p w:rsidR="00F40914" w:rsidRDefault="00401036">
            <w:r>
              <w:t>B</w:t>
            </w:r>
          </w:p>
        </w:tc>
        <w:tc>
          <w:tcPr>
            <w:tcW w:w="4020" w:type="dxa"/>
          </w:tcPr>
          <w:p w:rsidR="00F40914" w:rsidRDefault="00E4746A">
            <w:r>
              <w:t>6/7</w:t>
            </w:r>
          </w:p>
        </w:tc>
      </w:tr>
      <w:tr w:rsidR="00F40914" w:rsidTr="00F40914">
        <w:trPr>
          <w:trHeight w:val="67"/>
        </w:trPr>
        <w:tc>
          <w:tcPr>
            <w:tcW w:w="675" w:type="dxa"/>
            <w:vMerge/>
          </w:tcPr>
          <w:p w:rsidR="00F40914" w:rsidRDefault="00F40914"/>
        </w:tc>
        <w:tc>
          <w:tcPr>
            <w:tcW w:w="3727" w:type="dxa"/>
            <w:vMerge/>
          </w:tcPr>
          <w:p w:rsidR="00F40914" w:rsidRDefault="00F40914"/>
        </w:tc>
        <w:tc>
          <w:tcPr>
            <w:tcW w:w="384" w:type="dxa"/>
          </w:tcPr>
          <w:p w:rsidR="00F40914" w:rsidRDefault="00401036">
            <w:r>
              <w:t>C</w:t>
            </w:r>
          </w:p>
        </w:tc>
        <w:tc>
          <w:tcPr>
            <w:tcW w:w="4020" w:type="dxa"/>
          </w:tcPr>
          <w:p w:rsidR="00F40914" w:rsidRDefault="00E4746A">
            <w:r>
              <w:t>2/7</w:t>
            </w:r>
          </w:p>
        </w:tc>
      </w:tr>
      <w:tr w:rsidR="00F40914" w:rsidTr="00F40914">
        <w:trPr>
          <w:trHeight w:val="67"/>
        </w:trPr>
        <w:tc>
          <w:tcPr>
            <w:tcW w:w="675" w:type="dxa"/>
            <w:vMerge/>
          </w:tcPr>
          <w:p w:rsidR="00F40914" w:rsidRDefault="00F40914"/>
        </w:tc>
        <w:tc>
          <w:tcPr>
            <w:tcW w:w="3727" w:type="dxa"/>
            <w:vMerge/>
          </w:tcPr>
          <w:p w:rsidR="00F40914" w:rsidRDefault="00F40914"/>
        </w:tc>
        <w:tc>
          <w:tcPr>
            <w:tcW w:w="384" w:type="dxa"/>
          </w:tcPr>
          <w:p w:rsidR="00F40914" w:rsidRDefault="00401036">
            <w:r>
              <w:t>D</w:t>
            </w:r>
          </w:p>
        </w:tc>
        <w:tc>
          <w:tcPr>
            <w:tcW w:w="4020" w:type="dxa"/>
          </w:tcPr>
          <w:p w:rsidR="00F40914" w:rsidRDefault="00E4746A">
            <w:r>
              <w:t>Aucune réponse proposée ne convient</w:t>
            </w:r>
          </w:p>
        </w:tc>
      </w:tr>
      <w:tr w:rsidR="008F36B7" w:rsidTr="008F36B7">
        <w:trPr>
          <w:trHeight w:val="69"/>
        </w:trPr>
        <w:tc>
          <w:tcPr>
            <w:tcW w:w="675" w:type="dxa"/>
            <w:vMerge w:val="restart"/>
          </w:tcPr>
          <w:p w:rsidR="008F36B7" w:rsidRDefault="00401036">
            <w:r>
              <w:t>4</w:t>
            </w:r>
          </w:p>
        </w:tc>
        <w:tc>
          <w:tcPr>
            <w:tcW w:w="3727" w:type="dxa"/>
            <w:vMerge w:val="restart"/>
          </w:tcPr>
          <w:p w:rsidR="00E564DC" w:rsidRDefault="00E564DC" w:rsidP="001D1EB5"/>
          <w:p w:rsidR="00E564DC" w:rsidRDefault="00E564DC" w:rsidP="001D1EB5"/>
          <w:p w:rsidR="008F36B7" w:rsidRDefault="00424307" w:rsidP="001D1EB5">
            <w:r>
              <w:t>Si p(A</w:t>
            </w:r>
            <w:r w:rsidR="00D04D76">
              <w:t>)</w:t>
            </w:r>
            <w:r w:rsidR="00F93029">
              <w:t>=p(B)=</w:t>
            </w:r>
            <w:r w:rsidR="001D1EB5">
              <w:t xml:space="preserve">0,2 et </w:t>
            </w:r>
            <w:proofErr w:type="gramStart"/>
            <w:r w:rsidR="001D1EB5">
              <w:t>p(</w:t>
            </w:r>
            <w:proofErr w:type="gramEnd"/>
            <w:r w:rsidR="001D1EB5">
              <w:t>A U B)=0,36 alors</w:t>
            </w:r>
          </w:p>
        </w:tc>
        <w:tc>
          <w:tcPr>
            <w:tcW w:w="384" w:type="dxa"/>
          </w:tcPr>
          <w:p w:rsidR="008F36B7" w:rsidRDefault="00401036">
            <w:r>
              <w:t>A</w:t>
            </w:r>
          </w:p>
        </w:tc>
        <w:tc>
          <w:tcPr>
            <w:tcW w:w="4020" w:type="dxa"/>
          </w:tcPr>
          <w:p w:rsidR="008F36B7" w:rsidRDefault="005A65AE">
            <w:r>
              <w:t>A  et B sont incompatibles</w:t>
            </w:r>
          </w:p>
          <w:p w:rsidR="008F36B7" w:rsidRPr="008F36B7" w:rsidRDefault="008F36B7" w:rsidP="008F36B7"/>
        </w:tc>
      </w:tr>
      <w:tr w:rsidR="008F36B7" w:rsidTr="00F40914">
        <w:trPr>
          <w:trHeight w:val="67"/>
        </w:trPr>
        <w:tc>
          <w:tcPr>
            <w:tcW w:w="675" w:type="dxa"/>
            <w:vMerge/>
          </w:tcPr>
          <w:p w:rsidR="008F36B7" w:rsidRDefault="008F36B7"/>
        </w:tc>
        <w:tc>
          <w:tcPr>
            <w:tcW w:w="3727" w:type="dxa"/>
            <w:vMerge/>
          </w:tcPr>
          <w:p w:rsidR="008F36B7" w:rsidRDefault="008F36B7"/>
        </w:tc>
        <w:tc>
          <w:tcPr>
            <w:tcW w:w="384" w:type="dxa"/>
          </w:tcPr>
          <w:p w:rsidR="008F36B7" w:rsidRDefault="00401036">
            <w:r>
              <w:t>B</w:t>
            </w:r>
          </w:p>
        </w:tc>
        <w:tc>
          <w:tcPr>
            <w:tcW w:w="4020" w:type="dxa"/>
          </w:tcPr>
          <w:p w:rsidR="008F36B7" w:rsidRDefault="005A65AE">
            <w:r>
              <w:t>A et B sont indépendants</w:t>
            </w:r>
          </w:p>
        </w:tc>
      </w:tr>
      <w:tr w:rsidR="008F36B7" w:rsidTr="00F40914">
        <w:trPr>
          <w:trHeight w:val="67"/>
        </w:trPr>
        <w:tc>
          <w:tcPr>
            <w:tcW w:w="675" w:type="dxa"/>
            <w:vMerge/>
          </w:tcPr>
          <w:p w:rsidR="008F36B7" w:rsidRDefault="008F36B7"/>
        </w:tc>
        <w:tc>
          <w:tcPr>
            <w:tcW w:w="3727" w:type="dxa"/>
            <w:vMerge/>
          </w:tcPr>
          <w:p w:rsidR="008F36B7" w:rsidRDefault="008F36B7"/>
        </w:tc>
        <w:tc>
          <w:tcPr>
            <w:tcW w:w="384" w:type="dxa"/>
          </w:tcPr>
          <w:p w:rsidR="008F36B7" w:rsidRDefault="00401036">
            <w:r>
              <w:t>C</w:t>
            </w:r>
          </w:p>
        </w:tc>
        <w:tc>
          <w:tcPr>
            <w:tcW w:w="4020" w:type="dxa"/>
          </w:tcPr>
          <w:p w:rsidR="008F36B7" w:rsidRDefault="005A65AE">
            <w:r>
              <w:t>A et B sont contraires</w:t>
            </w:r>
          </w:p>
        </w:tc>
      </w:tr>
      <w:tr w:rsidR="008F36B7" w:rsidTr="00F40914">
        <w:trPr>
          <w:trHeight w:val="67"/>
        </w:trPr>
        <w:tc>
          <w:tcPr>
            <w:tcW w:w="675" w:type="dxa"/>
            <w:vMerge/>
          </w:tcPr>
          <w:p w:rsidR="008F36B7" w:rsidRDefault="008F36B7"/>
        </w:tc>
        <w:tc>
          <w:tcPr>
            <w:tcW w:w="3727" w:type="dxa"/>
            <w:vMerge/>
          </w:tcPr>
          <w:p w:rsidR="008F36B7" w:rsidRDefault="008F36B7"/>
        </w:tc>
        <w:tc>
          <w:tcPr>
            <w:tcW w:w="384" w:type="dxa"/>
          </w:tcPr>
          <w:p w:rsidR="008F36B7" w:rsidRDefault="00401036">
            <w:r>
              <w:t>D</w:t>
            </w:r>
          </w:p>
        </w:tc>
        <w:tc>
          <w:tcPr>
            <w:tcW w:w="4020" w:type="dxa"/>
          </w:tcPr>
          <w:p w:rsidR="008F36B7" w:rsidRDefault="005A65AE">
            <w:r>
              <w:t>Aucune des</w:t>
            </w:r>
            <w:r w:rsidR="00AA3167">
              <w:t xml:space="preserve">   réponses </w:t>
            </w:r>
            <w:r>
              <w:t xml:space="preserve"> proposées ne convient</w:t>
            </w:r>
          </w:p>
        </w:tc>
      </w:tr>
      <w:tr w:rsidR="0055020E" w:rsidTr="0055020E">
        <w:trPr>
          <w:trHeight w:val="69"/>
        </w:trPr>
        <w:tc>
          <w:tcPr>
            <w:tcW w:w="675" w:type="dxa"/>
            <w:vMerge w:val="restart"/>
          </w:tcPr>
          <w:p w:rsidR="0055020E" w:rsidRDefault="00401036">
            <w:r>
              <w:t>5</w:t>
            </w:r>
          </w:p>
        </w:tc>
        <w:tc>
          <w:tcPr>
            <w:tcW w:w="3727" w:type="dxa"/>
            <w:vMerge w:val="restart"/>
          </w:tcPr>
          <w:p w:rsidR="0055020E" w:rsidRDefault="005A65AE" w:rsidP="002803BC">
            <w:r>
              <w:t xml:space="preserve">L’ensemble des solutions de l inéquation </w:t>
            </w:r>
            <w:r w:rsidR="00AA3167">
              <w:t xml:space="preserve"> </w:t>
            </w:r>
            <w:r w:rsidR="002803BC">
              <w:t xml:space="preserve"> 2</w:t>
            </w:r>
            <m:oMath>
              <m:sSup>
                <m:sSupPr>
                  <m:ctrlPr>
                    <w:rPr>
                      <w:rFonts w:ascii="Cambria Math" w:hAnsi="Cambria Math"/>
                    </w:rPr>
                  </m:ctrlPr>
                </m:sSupPr>
                <m:e>
                  <m:r>
                    <w:rPr>
                      <w:rFonts w:ascii="Cambria Math" w:hAnsi="Cambria Math"/>
                    </w:rPr>
                    <m:t>x</m:t>
                  </m:r>
                </m:e>
                <m:sup>
                  <m:r>
                    <w:rPr>
                      <w:rFonts w:ascii="Cambria Math" w:hAnsi="Cambria Math"/>
                    </w:rPr>
                    <m:t>2</m:t>
                  </m:r>
                </m:sup>
              </m:sSup>
            </m:oMath>
            <w:r w:rsidR="002803BC">
              <w:rPr>
                <w:rFonts w:eastAsiaTheme="minorEastAsia"/>
              </w:rPr>
              <w:t xml:space="preserve"> + 5x-3≤</w:t>
            </w:r>
            <w:r w:rsidR="00B9114C">
              <w:rPr>
                <w:rFonts w:eastAsiaTheme="minorEastAsia"/>
              </w:rPr>
              <w:t>0 est :</w:t>
            </w:r>
          </w:p>
        </w:tc>
        <w:tc>
          <w:tcPr>
            <w:tcW w:w="384" w:type="dxa"/>
          </w:tcPr>
          <w:p w:rsidR="0055020E" w:rsidRDefault="00401036">
            <w:r>
              <w:t>A</w:t>
            </w:r>
          </w:p>
        </w:tc>
        <w:tc>
          <w:tcPr>
            <w:tcW w:w="4020" w:type="dxa"/>
          </w:tcPr>
          <w:p w:rsidR="0055020E" w:rsidRDefault="00B9114C" w:rsidP="00B9114C">
            <m:oMath>
              <m:r>
                <w:rPr>
                  <w:rFonts w:ascii="Cambria Math" w:hAnsi="Cambria Math"/>
                </w:rPr>
                <m:t xml:space="preserve">  </m:t>
              </m:r>
            </m:oMath>
            <w:r>
              <w:rPr>
                <w:rFonts w:eastAsiaTheme="minorEastAsia"/>
              </w:rPr>
              <w:t>]-</w:t>
            </w:r>
            <m:oMath>
              <m:r>
                <w:rPr>
                  <w:rFonts w:ascii="Cambria Math" w:eastAsiaTheme="minorEastAsia" w:hAnsi="Cambria Math"/>
                </w:rPr>
                <m:t>∞</m:t>
              </m:r>
            </m:oMath>
            <w:r>
              <w:rPr>
                <w:rFonts w:eastAsiaTheme="minorEastAsia"/>
              </w:rPr>
              <w:t> ;-3[u]-3 </w:t>
            </w:r>
            <w:proofErr w:type="gramStart"/>
            <w:r>
              <w:rPr>
                <w:rFonts w:eastAsiaTheme="minorEastAsia"/>
              </w:rPr>
              <w:t>;1</w:t>
            </w:r>
            <w:proofErr w:type="gramEnd"/>
            <w:r>
              <w:rPr>
                <w:rFonts w:eastAsiaTheme="minorEastAsia"/>
              </w:rPr>
              <w:t>/2[</w:t>
            </w:r>
          </w:p>
        </w:tc>
      </w:tr>
      <w:tr w:rsidR="0055020E" w:rsidTr="00F40914">
        <w:trPr>
          <w:trHeight w:val="67"/>
        </w:trPr>
        <w:tc>
          <w:tcPr>
            <w:tcW w:w="675" w:type="dxa"/>
            <w:vMerge/>
          </w:tcPr>
          <w:p w:rsidR="0055020E" w:rsidRDefault="0055020E"/>
        </w:tc>
        <w:tc>
          <w:tcPr>
            <w:tcW w:w="3727" w:type="dxa"/>
            <w:vMerge/>
          </w:tcPr>
          <w:p w:rsidR="0055020E" w:rsidRDefault="0055020E"/>
        </w:tc>
        <w:tc>
          <w:tcPr>
            <w:tcW w:w="384" w:type="dxa"/>
          </w:tcPr>
          <w:p w:rsidR="0055020E" w:rsidRDefault="00401036">
            <w:r>
              <w:t>B</w:t>
            </w:r>
          </w:p>
        </w:tc>
        <w:tc>
          <w:tcPr>
            <w:tcW w:w="4020" w:type="dxa"/>
          </w:tcPr>
          <w:p w:rsidR="0055020E" w:rsidRDefault="00B9114C">
            <w:r>
              <w:t>[-3 </w:t>
            </w:r>
            <w:proofErr w:type="gramStart"/>
            <w:r>
              <w:t>;1</w:t>
            </w:r>
            <w:proofErr w:type="gramEnd"/>
            <w:r>
              <w:t>/2]</w:t>
            </w:r>
          </w:p>
        </w:tc>
      </w:tr>
      <w:tr w:rsidR="0055020E" w:rsidTr="00F40914">
        <w:trPr>
          <w:trHeight w:val="67"/>
        </w:trPr>
        <w:tc>
          <w:tcPr>
            <w:tcW w:w="675" w:type="dxa"/>
            <w:vMerge/>
          </w:tcPr>
          <w:p w:rsidR="0055020E" w:rsidRDefault="0055020E"/>
        </w:tc>
        <w:tc>
          <w:tcPr>
            <w:tcW w:w="3727" w:type="dxa"/>
            <w:vMerge/>
          </w:tcPr>
          <w:p w:rsidR="0055020E" w:rsidRDefault="0055020E"/>
        </w:tc>
        <w:tc>
          <w:tcPr>
            <w:tcW w:w="384" w:type="dxa"/>
          </w:tcPr>
          <w:p w:rsidR="0055020E" w:rsidRDefault="00401036">
            <w:r>
              <w:t>C</w:t>
            </w:r>
          </w:p>
        </w:tc>
        <w:tc>
          <w:tcPr>
            <w:tcW w:w="4020" w:type="dxa"/>
          </w:tcPr>
          <w:p w:rsidR="0055020E" w:rsidRDefault="00B9114C" w:rsidP="00B9114C">
            <w:proofErr w:type="gramStart"/>
            <w:r>
              <w:t>]1</w:t>
            </w:r>
            <w:proofErr w:type="gramEnd"/>
            <w:r>
              <w:t>/2 ;+</w:t>
            </w:r>
            <m:oMath>
              <m:r>
                <w:rPr>
                  <w:rFonts w:ascii="Cambria Math" w:hAnsi="Cambria Math"/>
                </w:rPr>
                <m:t>∞[</m:t>
              </m:r>
            </m:oMath>
          </w:p>
        </w:tc>
      </w:tr>
      <w:tr w:rsidR="0055020E" w:rsidTr="00F40914">
        <w:trPr>
          <w:trHeight w:val="67"/>
        </w:trPr>
        <w:tc>
          <w:tcPr>
            <w:tcW w:w="675" w:type="dxa"/>
            <w:vMerge/>
          </w:tcPr>
          <w:p w:rsidR="0055020E" w:rsidRDefault="0055020E"/>
        </w:tc>
        <w:tc>
          <w:tcPr>
            <w:tcW w:w="3727" w:type="dxa"/>
            <w:vMerge/>
          </w:tcPr>
          <w:p w:rsidR="0055020E" w:rsidRDefault="0055020E"/>
        </w:tc>
        <w:tc>
          <w:tcPr>
            <w:tcW w:w="384" w:type="dxa"/>
          </w:tcPr>
          <w:p w:rsidR="0055020E" w:rsidRDefault="00401036">
            <w:r>
              <w:t>D</w:t>
            </w:r>
          </w:p>
        </w:tc>
        <w:tc>
          <w:tcPr>
            <w:tcW w:w="4020" w:type="dxa"/>
          </w:tcPr>
          <w:p w:rsidR="0055020E" w:rsidRDefault="00CD4998">
            <w:r>
              <w:t>Aucune des solutions proposées ne convient</w:t>
            </w:r>
          </w:p>
        </w:tc>
      </w:tr>
    </w:tbl>
    <w:p w:rsidR="00C63B70" w:rsidRDefault="00C63B70"/>
    <w:p w:rsidR="002E17F1" w:rsidRDefault="00C63B70">
      <w:proofErr w:type="gramStart"/>
      <w:r>
        <w:t>( 1</w:t>
      </w:r>
      <w:proofErr w:type="gramEnd"/>
      <w:r>
        <w:t xml:space="preserve"> / 3)</w:t>
      </w:r>
      <w:r w:rsidR="002E17F1">
        <w:t xml:space="preserve"> </w:t>
      </w:r>
    </w:p>
    <w:p w:rsidR="003E65FE" w:rsidRDefault="003E65FE">
      <w:r>
        <w:lastRenderedPageBreak/>
        <w:br w:type="page"/>
      </w:r>
    </w:p>
    <w:p w:rsidR="004A2D3A" w:rsidRDefault="00615DB9">
      <w:r>
        <w:lastRenderedPageBreak/>
        <w:t xml:space="preserve">ns justifier votre </w:t>
      </w:r>
      <w:proofErr w:type="gramStart"/>
      <w:r>
        <w:t>choix</w:t>
      </w:r>
      <w:r w:rsidR="00AB78BE">
        <w:t> .</w:t>
      </w:r>
      <w:proofErr w:type="gramEnd"/>
    </w:p>
    <w:p w:rsidR="004A2D3A" w:rsidRDefault="004A2D3A"/>
    <w:tbl>
      <w:tblPr>
        <w:tblStyle w:val="Grilledutableau"/>
        <w:tblW w:w="0" w:type="auto"/>
        <w:tblLook w:val="04A0" w:firstRow="1" w:lastRow="0" w:firstColumn="1" w:lastColumn="0" w:noHBand="0" w:noVBand="1"/>
      </w:tblPr>
      <w:tblGrid>
        <w:gridCol w:w="8219"/>
        <w:gridCol w:w="221"/>
        <w:gridCol w:w="221"/>
        <w:gridCol w:w="221"/>
      </w:tblGrid>
      <w:tr w:rsidR="0013089F" w:rsidTr="0013089F">
        <w:trPr>
          <w:trHeight w:val="269"/>
        </w:trPr>
        <w:tc>
          <w:tcPr>
            <w:tcW w:w="2201" w:type="dxa"/>
          </w:tcPr>
          <w:tbl>
            <w:tblPr>
              <w:tblStyle w:val="Grilledutableau"/>
              <w:tblW w:w="0" w:type="auto"/>
              <w:tblLook w:val="04A0" w:firstRow="1" w:lastRow="0" w:firstColumn="1" w:lastColumn="0" w:noHBand="0" w:noVBand="1"/>
            </w:tblPr>
            <w:tblGrid>
              <w:gridCol w:w="7772"/>
              <w:gridCol w:w="221"/>
            </w:tblGrid>
            <w:tr w:rsidR="003E65FE" w:rsidRPr="003E65FE" w:rsidTr="003E65FE">
              <w:tc>
                <w:tcPr>
                  <w:tcW w:w="985" w:type="dxa"/>
                </w:tcPr>
                <w:p w:rsidR="003E65FE" w:rsidRPr="003E65FE" w:rsidRDefault="003E65FE">
                  <w:pPr>
                    <w:rPr>
                      <w:sz w:val="24"/>
                    </w:rPr>
                  </w:pPr>
                  <w:r>
                    <w:rPr>
                      <w:sz w:val="24"/>
                    </w:rPr>
                    <w:object w:dxaOrig="8953" w:dyaOrig="28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144.75pt" o:ole="">
                        <v:imagedata r:id="rId8" o:title=""/>
                      </v:shape>
                      <o:OLEObject Type="Embed" ProgID="Excel.Sheet.12" ShapeID="_x0000_i1025" DrawAspect="Content" ObjectID="_1555438028" r:id="rId9"/>
                    </w:object>
                  </w:r>
                </w:p>
              </w:tc>
              <w:tc>
                <w:tcPr>
                  <w:tcW w:w="985" w:type="dxa"/>
                </w:tcPr>
                <w:p w:rsidR="003E65FE" w:rsidRPr="003E65FE" w:rsidRDefault="003E65FE">
                  <w:pPr>
                    <w:rPr>
                      <w:sz w:val="24"/>
                    </w:rPr>
                  </w:pPr>
                </w:p>
              </w:tc>
            </w:tr>
            <w:tr w:rsidR="003E65FE" w:rsidTr="003E65FE">
              <w:tc>
                <w:tcPr>
                  <w:tcW w:w="985" w:type="dxa"/>
                </w:tcPr>
                <w:p w:rsidR="003E65FE" w:rsidRDefault="003E65FE"/>
              </w:tc>
              <w:tc>
                <w:tcPr>
                  <w:tcW w:w="985" w:type="dxa"/>
                </w:tcPr>
                <w:p w:rsidR="003E65FE" w:rsidRDefault="003E65FE"/>
              </w:tc>
            </w:tr>
            <w:tr w:rsidR="003E65FE" w:rsidTr="003E65FE">
              <w:tc>
                <w:tcPr>
                  <w:tcW w:w="985" w:type="dxa"/>
                </w:tcPr>
                <w:p w:rsidR="003E65FE" w:rsidRDefault="003E65FE"/>
              </w:tc>
              <w:tc>
                <w:tcPr>
                  <w:tcW w:w="985" w:type="dxa"/>
                </w:tcPr>
                <w:p w:rsidR="003E65FE" w:rsidRDefault="003E65FE"/>
              </w:tc>
            </w:tr>
            <w:tr w:rsidR="003E65FE" w:rsidTr="003E65FE">
              <w:tc>
                <w:tcPr>
                  <w:tcW w:w="985" w:type="dxa"/>
                </w:tcPr>
                <w:p w:rsidR="003E65FE" w:rsidRDefault="003E65FE"/>
              </w:tc>
              <w:tc>
                <w:tcPr>
                  <w:tcW w:w="985" w:type="dxa"/>
                </w:tcPr>
                <w:p w:rsidR="003E65FE" w:rsidRDefault="003E65FE"/>
              </w:tc>
            </w:tr>
            <w:tr w:rsidR="003E65FE" w:rsidTr="003E65FE">
              <w:tc>
                <w:tcPr>
                  <w:tcW w:w="985" w:type="dxa"/>
                </w:tcPr>
                <w:p w:rsidR="003E65FE" w:rsidRDefault="003E65FE"/>
              </w:tc>
              <w:tc>
                <w:tcPr>
                  <w:tcW w:w="985" w:type="dxa"/>
                </w:tcPr>
                <w:p w:rsidR="003E65FE" w:rsidRDefault="003E65FE"/>
              </w:tc>
            </w:tr>
            <w:tr w:rsidR="003E65FE" w:rsidTr="003E65FE">
              <w:tc>
                <w:tcPr>
                  <w:tcW w:w="985" w:type="dxa"/>
                </w:tcPr>
                <w:p w:rsidR="003E65FE" w:rsidRDefault="003E65FE"/>
              </w:tc>
              <w:tc>
                <w:tcPr>
                  <w:tcW w:w="985" w:type="dxa"/>
                </w:tcPr>
                <w:p w:rsidR="003E65FE" w:rsidRDefault="003E65FE"/>
              </w:tc>
            </w:tr>
          </w:tbl>
          <w:p w:rsidR="0013089F" w:rsidRDefault="0013089F"/>
        </w:tc>
        <w:tc>
          <w:tcPr>
            <w:tcW w:w="2201" w:type="dxa"/>
          </w:tcPr>
          <w:p w:rsidR="0013089F" w:rsidRDefault="0013089F"/>
        </w:tc>
        <w:tc>
          <w:tcPr>
            <w:tcW w:w="2202" w:type="dxa"/>
          </w:tcPr>
          <w:p w:rsidR="0013089F" w:rsidRDefault="0013089F"/>
        </w:tc>
        <w:tc>
          <w:tcPr>
            <w:tcW w:w="2202" w:type="dxa"/>
          </w:tcPr>
          <w:p w:rsidR="0013089F" w:rsidRDefault="0013089F"/>
        </w:tc>
      </w:tr>
      <w:tr w:rsidR="0013089F" w:rsidTr="0013089F">
        <w:trPr>
          <w:trHeight w:val="269"/>
        </w:trPr>
        <w:tc>
          <w:tcPr>
            <w:tcW w:w="2201" w:type="dxa"/>
          </w:tcPr>
          <w:p w:rsidR="0013089F" w:rsidRDefault="0013089F"/>
        </w:tc>
        <w:tc>
          <w:tcPr>
            <w:tcW w:w="2201" w:type="dxa"/>
          </w:tcPr>
          <w:p w:rsidR="0013089F" w:rsidRDefault="0013089F"/>
        </w:tc>
        <w:tc>
          <w:tcPr>
            <w:tcW w:w="2202" w:type="dxa"/>
          </w:tcPr>
          <w:p w:rsidR="0013089F" w:rsidRDefault="0013089F"/>
        </w:tc>
        <w:tc>
          <w:tcPr>
            <w:tcW w:w="2202" w:type="dxa"/>
          </w:tcPr>
          <w:p w:rsidR="0013089F" w:rsidRDefault="0013089F"/>
        </w:tc>
      </w:tr>
      <w:tr w:rsidR="0013089F" w:rsidTr="0013089F">
        <w:trPr>
          <w:trHeight w:val="269"/>
        </w:trPr>
        <w:tc>
          <w:tcPr>
            <w:tcW w:w="2201" w:type="dxa"/>
          </w:tcPr>
          <w:p w:rsidR="0013089F" w:rsidRDefault="0013089F"/>
        </w:tc>
        <w:tc>
          <w:tcPr>
            <w:tcW w:w="2201" w:type="dxa"/>
          </w:tcPr>
          <w:p w:rsidR="0013089F" w:rsidRDefault="0013089F"/>
        </w:tc>
        <w:tc>
          <w:tcPr>
            <w:tcW w:w="2202" w:type="dxa"/>
          </w:tcPr>
          <w:p w:rsidR="0013089F" w:rsidRDefault="0013089F"/>
        </w:tc>
        <w:tc>
          <w:tcPr>
            <w:tcW w:w="2202" w:type="dxa"/>
          </w:tcPr>
          <w:p w:rsidR="0013089F" w:rsidRDefault="0013089F"/>
        </w:tc>
      </w:tr>
      <w:tr w:rsidR="0013089F" w:rsidTr="0013089F">
        <w:trPr>
          <w:trHeight w:val="269"/>
        </w:trPr>
        <w:tc>
          <w:tcPr>
            <w:tcW w:w="2201" w:type="dxa"/>
          </w:tcPr>
          <w:p w:rsidR="0013089F" w:rsidRDefault="0013089F"/>
        </w:tc>
        <w:tc>
          <w:tcPr>
            <w:tcW w:w="2201" w:type="dxa"/>
          </w:tcPr>
          <w:p w:rsidR="0013089F" w:rsidRDefault="0013089F"/>
        </w:tc>
        <w:tc>
          <w:tcPr>
            <w:tcW w:w="2202" w:type="dxa"/>
          </w:tcPr>
          <w:p w:rsidR="0013089F" w:rsidRDefault="0013089F"/>
        </w:tc>
        <w:tc>
          <w:tcPr>
            <w:tcW w:w="2202" w:type="dxa"/>
          </w:tcPr>
          <w:p w:rsidR="0013089F" w:rsidRDefault="0013089F"/>
        </w:tc>
      </w:tr>
      <w:tr w:rsidR="0013089F" w:rsidTr="0013089F">
        <w:trPr>
          <w:trHeight w:val="269"/>
        </w:trPr>
        <w:tc>
          <w:tcPr>
            <w:tcW w:w="2201" w:type="dxa"/>
          </w:tcPr>
          <w:p w:rsidR="0013089F" w:rsidRDefault="0013089F"/>
        </w:tc>
        <w:tc>
          <w:tcPr>
            <w:tcW w:w="2201" w:type="dxa"/>
          </w:tcPr>
          <w:p w:rsidR="0013089F" w:rsidRDefault="0013089F"/>
        </w:tc>
        <w:tc>
          <w:tcPr>
            <w:tcW w:w="2202" w:type="dxa"/>
          </w:tcPr>
          <w:p w:rsidR="0013089F" w:rsidRDefault="0013089F"/>
        </w:tc>
        <w:tc>
          <w:tcPr>
            <w:tcW w:w="2202" w:type="dxa"/>
          </w:tcPr>
          <w:p w:rsidR="0013089F" w:rsidRDefault="0013089F"/>
        </w:tc>
      </w:tr>
      <w:tr w:rsidR="0013089F" w:rsidTr="0013089F">
        <w:trPr>
          <w:trHeight w:val="269"/>
        </w:trPr>
        <w:tc>
          <w:tcPr>
            <w:tcW w:w="2201" w:type="dxa"/>
          </w:tcPr>
          <w:p w:rsidR="0013089F" w:rsidRDefault="0013089F"/>
        </w:tc>
        <w:tc>
          <w:tcPr>
            <w:tcW w:w="2201" w:type="dxa"/>
          </w:tcPr>
          <w:p w:rsidR="0013089F" w:rsidRDefault="0013089F"/>
        </w:tc>
        <w:tc>
          <w:tcPr>
            <w:tcW w:w="2202" w:type="dxa"/>
          </w:tcPr>
          <w:p w:rsidR="0013089F" w:rsidRDefault="0013089F"/>
        </w:tc>
        <w:tc>
          <w:tcPr>
            <w:tcW w:w="2202" w:type="dxa"/>
          </w:tcPr>
          <w:p w:rsidR="0013089F" w:rsidRDefault="0013089F"/>
        </w:tc>
      </w:tr>
    </w:tbl>
    <w:p w:rsidR="0013089F" w:rsidRDefault="0013089F">
      <w:r>
        <w:br w:type="page"/>
      </w:r>
    </w:p>
    <w:tbl>
      <w:tblPr>
        <w:tblStyle w:val="Grilledutableau"/>
        <w:tblW w:w="0" w:type="auto"/>
        <w:tblLook w:val="04A0" w:firstRow="1" w:lastRow="0" w:firstColumn="1" w:lastColumn="0" w:noHBand="0" w:noVBand="1"/>
      </w:tblPr>
      <w:tblGrid>
        <w:gridCol w:w="1467"/>
        <w:gridCol w:w="1467"/>
        <w:gridCol w:w="1468"/>
        <w:gridCol w:w="1468"/>
        <w:gridCol w:w="1468"/>
        <w:gridCol w:w="1468"/>
      </w:tblGrid>
      <w:tr w:rsidR="0013089F" w:rsidTr="0013089F">
        <w:tc>
          <w:tcPr>
            <w:tcW w:w="1467" w:type="dxa"/>
          </w:tcPr>
          <w:p w:rsidR="0013089F" w:rsidRDefault="0013089F"/>
        </w:tc>
        <w:tc>
          <w:tcPr>
            <w:tcW w:w="1467" w:type="dxa"/>
          </w:tcPr>
          <w:p w:rsidR="0013089F" w:rsidRDefault="0013089F"/>
        </w:tc>
        <w:tc>
          <w:tcPr>
            <w:tcW w:w="1468" w:type="dxa"/>
          </w:tcPr>
          <w:p w:rsidR="0013089F" w:rsidRDefault="0013089F"/>
        </w:tc>
        <w:tc>
          <w:tcPr>
            <w:tcW w:w="1468" w:type="dxa"/>
          </w:tcPr>
          <w:p w:rsidR="0013089F" w:rsidRDefault="0013089F"/>
        </w:tc>
        <w:tc>
          <w:tcPr>
            <w:tcW w:w="1468" w:type="dxa"/>
          </w:tcPr>
          <w:p w:rsidR="0013089F" w:rsidRDefault="0013089F"/>
        </w:tc>
        <w:tc>
          <w:tcPr>
            <w:tcW w:w="1468" w:type="dxa"/>
          </w:tcPr>
          <w:p w:rsidR="0013089F" w:rsidRDefault="0013089F"/>
        </w:tc>
      </w:tr>
      <w:tr w:rsidR="0013089F" w:rsidTr="0013089F">
        <w:tc>
          <w:tcPr>
            <w:tcW w:w="1467" w:type="dxa"/>
          </w:tcPr>
          <w:p w:rsidR="0013089F" w:rsidRDefault="0013089F"/>
        </w:tc>
        <w:tc>
          <w:tcPr>
            <w:tcW w:w="1467" w:type="dxa"/>
          </w:tcPr>
          <w:p w:rsidR="0013089F" w:rsidRDefault="0013089F"/>
        </w:tc>
        <w:tc>
          <w:tcPr>
            <w:tcW w:w="1468" w:type="dxa"/>
          </w:tcPr>
          <w:p w:rsidR="0013089F" w:rsidRDefault="0013089F"/>
        </w:tc>
        <w:tc>
          <w:tcPr>
            <w:tcW w:w="1468" w:type="dxa"/>
          </w:tcPr>
          <w:p w:rsidR="0013089F" w:rsidRDefault="0013089F"/>
        </w:tc>
        <w:tc>
          <w:tcPr>
            <w:tcW w:w="1468" w:type="dxa"/>
          </w:tcPr>
          <w:p w:rsidR="0013089F" w:rsidRDefault="0013089F"/>
        </w:tc>
        <w:tc>
          <w:tcPr>
            <w:tcW w:w="1468" w:type="dxa"/>
          </w:tcPr>
          <w:p w:rsidR="0013089F" w:rsidRDefault="0013089F"/>
        </w:tc>
      </w:tr>
      <w:tr w:rsidR="0013089F" w:rsidTr="0013089F">
        <w:tc>
          <w:tcPr>
            <w:tcW w:w="1467" w:type="dxa"/>
          </w:tcPr>
          <w:p w:rsidR="0013089F" w:rsidRDefault="0013089F"/>
        </w:tc>
        <w:tc>
          <w:tcPr>
            <w:tcW w:w="1467" w:type="dxa"/>
          </w:tcPr>
          <w:p w:rsidR="0013089F" w:rsidRDefault="0013089F"/>
        </w:tc>
        <w:tc>
          <w:tcPr>
            <w:tcW w:w="1468" w:type="dxa"/>
          </w:tcPr>
          <w:p w:rsidR="0013089F" w:rsidRDefault="0013089F"/>
        </w:tc>
        <w:tc>
          <w:tcPr>
            <w:tcW w:w="1468" w:type="dxa"/>
          </w:tcPr>
          <w:p w:rsidR="0013089F" w:rsidRDefault="0013089F"/>
        </w:tc>
        <w:tc>
          <w:tcPr>
            <w:tcW w:w="1468" w:type="dxa"/>
          </w:tcPr>
          <w:p w:rsidR="0013089F" w:rsidRDefault="0013089F"/>
        </w:tc>
        <w:tc>
          <w:tcPr>
            <w:tcW w:w="1468" w:type="dxa"/>
          </w:tcPr>
          <w:p w:rsidR="0013089F" w:rsidRDefault="0013089F"/>
        </w:tc>
      </w:tr>
      <w:tr w:rsidR="0013089F" w:rsidTr="0013089F">
        <w:tc>
          <w:tcPr>
            <w:tcW w:w="1467" w:type="dxa"/>
          </w:tcPr>
          <w:p w:rsidR="0013089F" w:rsidRDefault="0013089F"/>
        </w:tc>
        <w:tc>
          <w:tcPr>
            <w:tcW w:w="1467" w:type="dxa"/>
          </w:tcPr>
          <w:p w:rsidR="0013089F" w:rsidRDefault="0013089F"/>
        </w:tc>
        <w:tc>
          <w:tcPr>
            <w:tcW w:w="1468" w:type="dxa"/>
          </w:tcPr>
          <w:p w:rsidR="0013089F" w:rsidRDefault="0013089F"/>
        </w:tc>
        <w:tc>
          <w:tcPr>
            <w:tcW w:w="1468" w:type="dxa"/>
          </w:tcPr>
          <w:p w:rsidR="0013089F" w:rsidRDefault="0013089F"/>
        </w:tc>
        <w:tc>
          <w:tcPr>
            <w:tcW w:w="1468" w:type="dxa"/>
          </w:tcPr>
          <w:p w:rsidR="0013089F" w:rsidRDefault="0013089F"/>
        </w:tc>
        <w:tc>
          <w:tcPr>
            <w:tcW w:w="1468" w:type="dxa"/>
          </w:tcPr>
          <w:p w:rsidR="0013089F" w:rsidRDefault="0013089F"/>
        </w:tc>
      </w:tr>
    </w:tbl>
    <w:p w:rsidR="0013089F" w:rsidRDefault="0013089F"/>
    <w:p w:rsidR="0013089F" w:rsidRDefault="0013089F">
      <w:r>
        <w:br w:type="page"/>
      </w:r>
    </w:p>
    <w:p w:rsidR="0013089F" w:rsidRDefault="0013089F"/>
    <w:tbl>
      <w:tblPr>
        <w:tblStyle w:val="Grilledutableau"/>
        <w:tblW w:w="0" w:type="auto"/>
        <w:tblLook w:val="04A0" w:firstRow="1" w:lastRow="0" w:firstColumn="1" w:lastColumn="0" w:noHBand="0" w:noVBand="1"/>
      </w:tblPr>
      <w:tblGrid>
        <w:gridCol w:w="8882"/>
      </w:tblGrid>
      <w:tr w:rsidR="0013089F" w:rsidTr="0013089F">
        <w:tc>
          <w:tcPr>
            <w:tcW w:w="8882" w:type="dxa"/>
          </w:tcPr>
          <w:tbl>
            <w:tblPr>
              <w:tblStyle w:val="Grilledutableau"/>
              <w:tblW w:w="0" w:type="auto"/>
              <w:tblLook w:val="04A0" w:firstRow="1" w:lastRow="0" w:firstColumn="1" w:lastColumn="0" w:noHBand="0" w:noVBand="1"/>
            </w:tblPr>
            <w:tblGrid>
              <w:gridCol w:w="8656"/>
            </w:tblGrid>
            <w:tr w:rsidR="0013089F" w:rsidRPr="0013089F" w:rsidTr="00306577">
              <w:tc>
                <w:tcPr>
                  <w:tcW w:w="8806" w:type="dxa"/>
                </w:tcPr>
                <w:p w:rsidR="0013089F" w:rsidRPr="0013089F" w:rsidRDefault="0013089F" w:rsidP="00306577">
                  <w:r w:rsidRPr="0013089F">
                    <w:object w:dxaOrig="8953" w:dyaOrig="2888">
                      <v:shape id="_x0000_i1026" type="#_x0000_t75" style="width:447.75pt;height:144.75pt" o:ole="">
                        <v:imagedata r:id="rId8" o:title=""/>
                      </v:shape>
                      <o:OLEObject Type="Embed" ProgID="Excel.Sheet.12" ShapeID="_x0000_i1026" DrawAspect="Content" ObjectID="_1555438029" r:id="rId10"/>
                    </w:object>
                  </w:r>
                </w:p>
              </w:tc>
            </w:tr>
          </w:tbl>
          <w:p w:rsidR="0013089F" w:rsidRDefault="0013089F"/>
        </w:tc>
      </w:tr>
    </w:tbl>
    <w:p w:rsidR="004A2D3A" w:rsidRDefault="004A2D3A" w:rsidP="0013089F"/>
    <w:sectPr w:rsidR="004A2D3A" w:rsidSect="00AB78BE">
      <w:pgSz w:w="11906" w:h="16838"/>
      <w:pgMar w:top="1440" w:right="144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7D8" w:rsidRDefault="002667D8" w:rsidP="009134BB">
      <w:pPr>
        <w:spacing w:after="0" w:line="240" w:lineRule="auto"/>
      </w:pPr>
      <w:r>
        <w:separator/>
      </w:r>
    </w:p>
  </w:endnote>
  <w:endnote w:type="continuationSeparator" w:id="0">
    <w:p w:rsidR="002667D8" w:rsidRDefault="002667D8" w:rsidP="00913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7D8" w:rsidRDefault="002667D8" w:rsidP="009134BB">
      <w:pPr>
        <w:spacing w:after="0" w:line="240" w:lineRule="auto"/>
      </w:pPr>
      <w:r>
        <w:separator/>
      </w:r>
    </w:p>
  </w:footnote>
  <w:footnote w:type="continuationSeparator" w:id="0">
    <w:p w:rsidR="002667D8" w:rsidRDefault="002667D8" w:rsidP="009134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FC6"/>
    <w:rsid w:val="0013089F"/>
    <w:rsid w:val="001D1EB5"/>
    <w:rsid w:val="0023313A"/>
    <w:rsid w:val="002667D8"/>
    <w:rsid w:val="002803BC"/>
    <w:rsid w:val="002D0EB9"/>
    <w:rsid w:val="002E17F1"/>
    <w:rsid w:val="00306577"/>
    <w:rsid w:val="0036260D"/>
    <w:rsid w:val="003E65FE"/>
    <w:rsid w:val="00401036"/>
    <w:rsid w:val="00424307"/>
    <w:rsid w:val="004A2D3A"/>
    <w:rsid w:val="004F4F32"/>
    <w:rsid w:val="0055020E"/>
    <w:rsid w:val="005A65AE"/>
    <w:rsid w:val="005C09C6"/>
    <w:rsid w:val="00615DB9"/>
    <w:rsid w:val="0064219F"/>
    <w:rsid w:val="0066652F"/>
    <w:rsid w:val="00690AE9"/>
    <w:rsid w:val="006B078F"/>
    <w:rsid w:val="006D17BA"/>
    <w:rsid w:val="007328FD"/>
    <w:rsid w:val="008F36B7"/>
    <w:rsid w:val="008F513E"/>
    <w:rsid w:val="009134BB"/>
    <w:rsid w:val="009256BE"/>
    <w:rsid w:val="009B0FC6"/>
    <w:rsid w:val="00AA3167"/>
    <w:rsid w:val="00AB78BE"/>
    <w:rsid w:val="00B81448"/>
    <w:rsid w:val="00B9045B"/>
    <w:rsid w:val="00B9114C"/>
    <w:rsid w:val="00BE3D5C"/>
    <w:rsid w:val="00C63B70"/>
    <w:rsid w:val="00CD4998"/>
    <w:rsid w:val="00CD5EC4"/>
    <w:rsid w:val="00D00DC4"/>
    <w:rsid w:val="00D04D76"/>
    <w:rsid w:val="00D6536A"/>
    <w:rsid w:val="00DD102A"/>
    <w:rsid w:val="00E4746A"/>
    <w:rsid w:val="00E564DC"/>
    <w:rsid w:val="00F40914"/>
    <w:rsid w:val="00F930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308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306577"/>
    <w:rPr>
      <w:color w:val="808080"/>
    </w:rPr>
  </w:style>
  <w:style w:type="paragraph" w:styleId="Textedebulles">
    <w:name w:val="Balloon Text"/>
    <w:basedOn w:val="Normal"/>
    <w:link w:val="TextedebullesCar"/>
    <w:uiPriority w:val="99"/>
    <w:semiHidden/>
    <w:unhideWhenUsed/>
    <w:rsid w:val="003065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06577"/>
    <w:rPr>
      <w:rFonts w:ascii="Tahoma" w:hAnsi="Tahoma" w:cs="Tahoma"/>
      <w:sz w:val="16"/>
      <w:szCs w:val="16"/>
    </w:rPr>
  </w:style>
  <w:style w:type="paragraph" w:styleId="En-tte">
    <w:name w:val="header"/>
    <w:basedOn w:val="Normal"/>
    <w:link w:val="En-tteCar"/>
    <w:uiPriority w:val="99"/>
    <w:unhideWhenUsed/>
    <w:rsid w:val="009134BB"/>
    <w:pPr>
      <w:tabs>
        <w:tab w:val="center" w:pos="4536"/>
        <w:tab w:val="right" w:pos="9072"/>
      </w:tabs>
      <w:spacing w:after="0" w:line="240" w:lineRule="auto"/>
    </w:pPr>
  </w:style>
  <w:style w:type="character" w:customStyle="1" w:styleId="En-tteCar">
    <w:name w:val="En-tête Car"/>
    <w:basedOn w:val="Policepardfaut"/>
    <w:link w:val="En-tte"/>
    <w:uiPriority w:val="99"/>
    <w:rsid w:val="009134BB"/>
  </w:style>
  <w:style w:type="paragraph" w:styleId="Pieddepage">
    <w:name w:val="footer"/>
    <w:basedOn w:val="Normal"/>
    <w:link w:val="PieddepageCar"/>
    <w:uiPriority w:val="99"/>
    <w:unhideWhenUsed/>
    <w:rsid w:val="009134B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34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308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306577"/>
    <w:rPr>
      <w:color w:val="808080"/>
    </w:rPr>
  </w:style>
  <w:style w:type="paragraph" w:styleId="Textedebulles">
    <w:name w:val="Balloon Text"/>
    <w:basedOn w:val="Normal"/>
    <w:link w:val="TextedebullesCar"/>
    <w:uiPriority w:val="99"/>
    <w:semiHidden/>
    <w:unhideWhenUsed/>
    <w:rsid w:val="003065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06577"/>
    <w:rPr>
      <w:rFonts w:ascii="Tahoma" w:hAnsi="Tahoma" w:cs="Tahoma"/>
      <w:sz w:val="16"/>
      <w:szCs w:val="16"/>
    </w:rPr>
  </w:style>
  <w:style w:type="paragraph" w:styleId="En-tte">
    <w:name w:val="header"/>
    <w:basedOn w:val="Normal"/>
    <w:link w:val="En-tteCar"/>
    <w:uiPriority w:val="99"/>
    <w:unhideWhenUsed/>
    <w:rsid w:val="009134BB"/>
    <w:pPr>
      <w:tabs>
        <w:tab w:val="center" w:pos="4536"/>
        <w:tab w:val="right" w:pos="9072"/>
      </w:tabs>
      <w:spacing w:after="0" w:line="240" w:lineRule="auto"/>
    </w:pPr>
  </w:style>
  <w:style w:type="character" w:customStyle="1" w:styleId="En-tteCar">
    <w:name w:val="En-tête Car"/>
    <w:basedOn w:val="Policepardfaut"/>
    <w:link w:val="En-tte"/>
    <w:uiPriority w:val="99"/>
    <w:rsid w:val="009134BB"/>
  </w:style>
  <w:style w:type="paragraph" w:styleId="Pieddepage">
    <w:name w:val="footer"/>
    <w:basedOn w:val="Normal"/>
    <w:link w:val="PieddepageCar"/>
    <w:uiPriority w:val="99"/>
    <w:unhideWhenUsed/>
    <w:rsid w:val="009134B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3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package" Target="embeddings/Feuille_de_calcul_Microsoft_Excel2.xlsx"/><Relationship Id="rId4" Type="http://schemas.openxmlformats.org/officeDocument/2006/relationships/settings" Target="settings.xml"/><Relationship Id="rId9" Type="http://schemas.openxmlformats.org/officeDocument/2006/relationships/package" Target="embeddings/Feuille_de_calcul_Microsoft_Excel1.xlsx"/></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5BAC3-697A-4E62-8ECC-A62AD685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5</Pages>
  <Words>264</Words>
  <Characters>1456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zougnon houedegnon</dc:creator>
  <cp:lastModifiedBy>zougnon houedegnon</cp:lastModifiedBy>
  <cp:revision>79</cp:revision>
  <dcterms:created xsi:type="dcterms:W3CDTF">2017-05-04T12:39:00Z</dcterms:created>
  <dcterms:modified xsi:type="dcterms:W3CDTF">2017-05-04T19:21:00Z</dcterms:modified>
</cp:coreProperties>
</file>